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E" w:rsidRPr="003522FE" w:rsidRDefault="00CD09F5" w:rsidP="00CD09F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E641E31" wp14:editId="01E6FBD8">
            <wp:simplePos x="0" y="0"/>
            <wp:positionH relativeFrom="column">
              <wp:posOffset>3724275</wp:posOffset>
            </wp:positionH>
            <wp:positionV relativeFrom="paragraph">
              <wp:posOffset>-519430</wp:posOffset>
            </wp:positionV>
            <wp:extent cx="2476500" cy="862965"/>
            <wp:effectExtent l="0" t="0" r="0" b="0"/>
            <wp:wrapSquare wrapText="bothSides"/>
            <wp:docPr id="2" name="Picture 2" descr="W:\Service Excellence\SLGA Logo Colour newest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ervice Excellence\SLGA Logo Colour newest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FE" w:rsidRPr="003522FE">
        <w:rPr>
          <w:b/>
          <w:sz w:val="44"/>
          <w:szCs w:val="44"/>
        </w:rPr>
        <w:t xml:space="preserve">Event Checklist: </w:t>
      </w:r>
    </w:p>
    <w:p w:rsidR="00F9688A" w:rsidRDefault="00CD09F5">
      <w:r>
        <w:br/>
      </w:r>
      <w:r w:rsidR="0017544A">
        <w:t>Planning an event that includes the service of beverage alcohol? Here are some details that will help ensure your event is problem-free and fun for everyone. This information is meant to be a guide only</w:t>
      </w:r>
      <w:r w:rsidR="0017544A">
        <w:t>.</w:t>
      </w:r>
      <w:r w:rsidR="003522FE">
        <w:br/>
      </w:r>
    </w:p>
    <w:p w:rsidR="0017544A" w:rsidRPr="002B116B" w:rsidRDefault="0017544A">
      <w:pPr>
        <w:rPr>
          <w:b/>
          <w:sz w:val="28"/>
          <w:szCs w:val="28"/>
        </w:rPr>
      </w:pPr>
      <w:r w:rsidRPr="002B116B">
        <w:rPr>
          <w:b/>
          <w:sz w:val="28"/>
          <w:szCs w:val="28"/>
        </w:rPr>
        <w:t xml:space="preserve">Event planners: </w:t>
      </w:r>
    </w:p>
    <w:p w:rsidR="002B116B" w:rsidRDefault="002B116B" w:rsidP="0017544A">
      <w:r>
        <w:sym w:font="Symbol" w:char="F07F"/>
      </w:r>
      <w:r>
        <w:t xml:space="preserve"> Ensure that the event is structured in a way that minimizes stress on your patrons. Don’t oversell tickets, and try to minimize line-ups (for example, to enter the event or to use bathrooms).</w:t>
      </w:r>
    </w:p>
    <w:p w:rsidR="0017544A" w:rsidRDefault="002B116B" w:rsidP="0017544A">
      <w:r>
        <w:t xml:space="preserve"> </w:t>
      </w:r>
      <w:r>
        <w:sym w:font="Symbol" w:char="F07F"/>
      </w:r>
      <w:r>
        <w:t xml:space="preserve"> Don’t promote overconsumption or unruly </w:t>
      </w:r>
      <w:proofErr w:type="spellStart"/>
      <w:r>
        <w:t>behaviour</w:t>
      </w:r>
      <w:proofErr w:type="spellEnd"/>
      <w:r>
        <w:t xml:space="preserve"> when marketing your event.</w:t>
      </w:r>
    </w:p>
    <w:p w:rsidR="002B116B" w:rsidRPr="002B116B" w:rsidRDefault="002B116B" w:rsidP="0017544A">
      <w:pPr>
        <w:rPr>
          <w:b/>
          <w:sz w:val="28"/>
          <w:szCs w:val="28"/>
        </w:rPr>
      </w:pPr>
    </w:p>
    <w:p w:rsidR="0017544A" w:rsidRPr="002B116B" w:rsidRDefault="0017544A" w:rsidP="0017544A">
      <w:pPr>
        <w:rPr>
          <w:b/>
          <w:sz w:val="28"/>
          <w:szCs w:val="28"/>
        </w:rPr>
      </w:pPr>
      <w:r w:rsidRPr="002B116B">
        <w:rPr>
          <w:b/>
          <w:sz w:val="28"/>
          <w:szCs w:val="28"/>
        </w:rPr>
        <w:t>Door staff:</w:t>
      </w:r>
    </w:p>
    <w:p w:rsidR="002B116B" w:rsidRDefault="002B116B" w:rsidP="0017544A">
      <w:r>
        <w:sym w:font="Symbol" w:char="F07F"/>
      </w:r>
      <w:r>
        <w:t xml:space="preserve"> Check identification. Ensure one piece is photo ID (driver’s </w:t>
      </w:r>
      <w:proofErr w:type="spellStart"/>
      <w:r>
        <w:t>licence</w:t>
      </w:r>
      <w:proofErr w:type="spellEnd"/>
      <w:r>
        <w:t xml:space="preserve">, passport, etc.). Request additional ID if required. Check validity by asking details like address, middle name, postal code - observe response for signs of nervousness or fumbling. </w:t>
      </w:r>
    </w:p>
    <w:p w:rsidR="002B116B" w:rsidRDefault="002B116B" w:rsidP="0017544A">
      <w:r>
        <w:sym w:font="Symbol" w:char="F07F"/>
      </w:r>
      <w:r>
        <w:t xml:space="preserve"> Refuse entrance if showing signs of intoxication or if the person is a minor (not endorsed or not with parent or legal guardian). Explain in a polite non</w:t>
      </w:r>
      <w:r w:rsidR="003522FE">
        <w:t>-</w:t>
      </w:r>
      <w:r>
        <w:t xml:space="preserve">confrontational manner the reason for refusing. </w:t>
      </w:r>
    </w:p>
    <w:p w:rsidR="0017544A" w:rsidRDefault="002B116B" w:rsidP="0017544A">
      <w:r>
        <w:sym w:font="Symbol" w:char="F07F"/>
      </w:r>
      <w:r>
        <w:t xml:space="preserve"> Monitor crowd size to avoid overcrowding.</w:t>
      </w:r>
    </w:p>
    <w:p w:rsidR="002B116B" w:rsidRDefault="002B116B" w:rsidP="0017544A"/>
    <w:p w:rsidR="0017544A" w:rsidRPr="002B116B" w:rsidRDefault="0017544A" w:rsidP="0017544A">
      <w:pPr>
        <w:rPr>
          <w:b/>
          <w:sz w:val="28"/>
          <w:szCs w:val="28"/>
        </w:rPr>
      </w:pPr>
      <w:r w:rsidRPr="002B116B">
        <w:rPr>
          <w:b/>
          <w:sz w:val="28"/>
          <w:szCs w:val="28"/>
        </w:rPr>
        <w:t>Ticket sellers:</w:t>
      </w:r>
    </w:p>
    <w:p w:rsidR="002B116B" w:rsidRDefault="002B116B" w:rsidP="0017544A">
      <w:r>
        <w:sym w:font="Symbol" w:char="F07F"/>
      </w:r>
      <w:r>
        <w:t xml:space="preserve"> Sell tickets for beverage alcohol purchases.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Monitor for minors attempting to purchase tickets (check identification).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Be aware of over-serving as well as continued or large purchases close to end of service time. </w:t>
      </w:r>
    </w:p>
    <w:p w:rsidR="002B116B" w:rsidRDefault="002B116B" w:rsidP="0017544A">
      <w:r>
        <w:sym w:font="Symbol" w:char="F07F"/>
      </w:r>
      <w:r>
        <w:t xml:space="preserve"> Monitor crowd for intoxication. </w:t>
      </w:r>
    </w:p>
    <w:p w:rsidR="002B116B" w:rsidRDefault="002B116B" w:rsidP="0017544A">
      <w:r>
        <w:sym w:font="Symbol" w:char="F07F"/>
      </w:r>
      <w:r>
        <w:t xml:space="preserve"> Make a conscientious decision to cease ticket sales early if required to facilitate closing time.</w:t>
      </w:r>
    </w:p>
    <w:p w:rsidR="002B116B" w:rsidRDefault="002B116B" w:rsidP="0017544A"/>
    <w:p w:rsidR="0017544A" w:rsidRPr="002B116B" w:rsidRDefault="0017544A" w:rsidP="0017544A">
      <w:pPr>
        <w:rPr>
          <w:b/>
          <w:sz w:val="28"/>
          <w:szCs w:val="28"/>
        </w:rPr>
      </w:pPr>
      <w:r w:rsidRPr="002B116B">
        <w:rPr>
          <w:b/>
          <w:sz w:val="28"/>
          <w:szCs w:val="28"/>
        </w:rPr>
        <w:t>Bar staff:</w:t>
      </w:r>
    </w:p>
    <w:p w:rsidR="002B116B" w:rsidRDefault="002B116B" w:rsidP="0017544A">
      <w:r>
        <w:sym w:font="Symbol" w:char="F07F"/>
      </w:r>
      <w:r>
        <w:t xml:space="preserve"> Monitor for minors attempting to purchase alcohol (check identification).</w:t>
      </w:r>
    </w:p>
    <w:p w:rsidR="002B116B" w:rsidRDefault="002B116B" w:rsidP="0017544A">
      <w:r>
        <w:lastRenderedPageBreak/>
        <w:t xml:space="preserve"> </w:t>
      </w:r>
      <w:r>
        <w:sym w:font="Symbol" w:char="F07F"/>
      </w:r>
      <w:r>
        <w:t xml:space="preserve"> Monitor for overserving, excessive consumption and intoxicated patrons who continue to purchase more alcohol. </w:t>
      </w:r>
    </w:p>
    <w:p w:rsidR="002B116B" w:rsidRDefault="002B116B" w:rsidP="0017544A">
      <w:r>
        <w:sym w:font="Symbol" w:char="F07F"/>
      </w:r>
      <w:r>
        <w:t xml:space="preserve"> Refuse service if a patron is showing signs of intoxication. </w:t>
      </w:r>
    </w:p>
    <w:p w:rsidR="002B116B" w:rsidRDefault="002B116B" w:rsidP="0017544A">
      <w:r>
        <w:sym w:font="Symbol" w:char="F07F"/>
      </w:r>
      <w:r>
        <w:t xml:space="preserve"> Monitor crowd for intoxication. </w:t>
      </w:r>
    </w:p>
    <w:p w:rsidR="0017544A" w:rsidRDefault="002B116B" w:rsidP="0017544A">
      <w:r>
        <w:sym w:font="Symbol" w:char="F07F"/>
      </w:r>
      <w:r>
        <w:t xml:space="preserve"> </w:t>
      </w:r>
      <w:r w:rsidRPr="005B3457">
        <w:rPr>
          <w:u w:val="single"/>
        </w:rPr>
        <w:t>Open all beer cans and bottles before handing to customers</w:t>
      </w:r>
    </w:p>
    <w:p w:rsidR="005B3457" w:rsidRPr="005B3457" w:rsidRDefault="005B3457" w:rsidP="0017544A">
      <w:pPr>
        <w:rPr>
          <w:b/>
          <w:sz w:val="28"/>
          <w:szCs w:val="28"/>
        </w:rPr>
      </w:pPr>
      <w:bookmarkStart w:id="0" w:name="_GoBack"/>
      <w:bookmarkEnd w:id="0"/>
    </w:p>
    <w:p w:rsidR="0017544A" w:rsidRPr="005B3457" w:rsidRDefault="0017544A" w:rsidP="0017544A">
      <w:pPr>
        <w:rPr>
          <w:b/>
          <w:sz w:val="28"/>
          <w:szCs w:val="28"/>
        </w:rPr>
      </w:pPr>
      <w:r w:rsidRPr="005B3457">
        <w:rPr>
          <w:b/>
          <w:sz w:val="28"/>
          <w:szCs w:val="28"/>
        </w:rPr>
        <w:t>Floor monitoring staff:</w:t>
      </w:r>
    </w:p>
    <w:p w:rsidR="0017544A" w:rsidRDefault="0017544A" w:rsidP="0017544A">
      <w:r>
        <w:t xml:space="preserve"> </w:t>
      </w:r>
      <w:r>
        <w:sym w:font="Symbol" w:char="F07F"/>
      </w:r>
      <w:r>
        <w:t xml:space="preserve"> Be visible to all patrons (wear identification provided</w:t>
      </w:r>
      <w:r>
        <w:t xml:space="preserve"> such as t-shirts, vests, etc.)</w:t>
      </w:r>
    </w:p>
    <w:p w:rsidR="0017544A" w:rsidRDefault="0017544A" w:rsidP="0017544A">
      <w:r>
        <w:t xml:space="preserve"> </w:t>
      </w:r>
      <w:r>
        <w:sym w:font="Symbol" w:char="F07F"/>
      </w:r>
      <w:r>
        <w:t xml:space="preserve"> Check to ensure alcohol is </w:t>
      </w:r>
      <w:r>
        <w:t>not being brought in by patrons</w:t>
      </w:r>
    </w:p>
    <w:p w:rsidR="0017544A" w:rsidRDefault="0017544A" w:rsidP="0017544A">
      <w:r>
        <w:t xml:space="preserve"> </w:t>
      </w:r>
      <w:r>
        <w:sym w:font="Symbol" w:char="F07F"/>
      </w:r>
      <w:r>
        <w:t xml:space="preserve"> Be sociable but don’t v</w:t>
      </w:r>
      <w:r>
        <w:t>isit for extended time periods</w:t>
      </w:r>
    </w:p>
    <w:p w:rsidR="0017544A" w:rsidRDefault="0017544A" w:rsidP="0017544A">
      <w:r>
        <w:sym w:font="Symbol" w:char="F07F"/>
      </w:r>
      <w:r>
        <w:t xml:space="preserve"> Conduct facility sweeps, including auxiliary areas such </w:t>
      </w:r>
      <w:r>
        <w:t>as parking lots and entry areas</w:t>
      </w:r>
    </w:p>
    <w:p w:rsidR="0017544A" w:rsidRDefault="0017544A" w:rsidP="0017544A">
      <w:r>
        <w:t xml:space="preserve"> </w:t>
      </w:r>
      <w:r>
        <w:sym w:font="Symbol" w:char="F07F"/>
      </w:r>
      <w:r>
        <w:t xml:space="preserve"> Monitor for minors attempting to consume or consuming beverage alcoh</w:t>
      </w:r>
      <w:r>
        <w:t>ol (check ID if unsure of age)</w:t>
      </w:r>
    </w:p>
    <w:p w:rsidR="0017544A" w:rsidRDefault="0017544A" w:rsidP="0017544A">
      <w:r>
        <w:sym w:font="Symbol" w:char="F07F"/>
      </w:r>
      <w:r>
        <w:t xml:space="preserve"> Monitor for adults gi</w:t>
      </w:r>
      <w:r>
        <w:t>ving beverage alcohol to minors</w:t>
      </w:r>
    </w:p>
    <w:p w:rsidR="0017544A" w:rsidRDefault="0017544A" w:rsidP="0017544A">
      <w:r>
        <w:t xml:space="preserve"> </w:t>
      </w:r>
      <w:r>
        <w:sym w:font="Symbol" w:char="F07F"/>
      </w:r>
      <w:r>
        <w:t xml:space="preserve"> Periodically check washrooms</w:t>
      </w:r>
    </w:p>
    <w:p w:rsidR="0017544A" w:rsidRDefault="0017544A" w:rsidP="0017544A">
      <w:r>
        <w:t xml:space="preserve"> </w:t>
      </w:r>
      <w:r>
        <w:sym w:font="Symbol" w:char="F07F"/>
      </w:r>
      <w:r>
        <w:t xml:space="preserve"> Check exits for unwanted guest</w:t>
      </w:r>
      <w:r>
        <w:t>s. Ensure exits are not blocked</w:t>
      </w:r>
    </w:p>
    <w:p w:rsidR="0017544A" w:rsidRDefault="0017544A" w:rsidP="0017544A">
      <w:r>
        <w:t xml:space="preserve"> </w:t>
      </w:r>
      <w:r>
        <w:sym w:font="Symbol" w:char="F07F"/>
      </w:r>
      <w:r>
        <w:t xml:space="preserve"> Warn patrons of any dangerous situations (such as dancing on ta</w:t>
      </w:r>
      <w:r>
        <w:t>bles, standing on chairs, etc.)</w:t>
      </w:r>
    </w:p>
    <w:p w:rsidR="0017544A" w:rsidRDefault="0017544A" w:rsidP="0017544A">
      <w:r>
        <w:t xml:space="preserve"> </w:t>
      </w:r>
      <w:r>
        <w:sym w:font="Symbol" w:char="F07F"/>
      </w:r>
      <w:r>
        <w:t xml:space="preserve"> Monitor for intoxicated patrons, troublema</w:t>
      </w:r>
      <w:r>
        <w:t>kers and excessive consumption</w:t>
      </w:r>
    </w:p>
    <w:p w:rsidR="0017544A" w:rsidRDefault="0017544A" w:rsidP="0017544A">
      <w:r>
        <w:sym w:font="Symbol" w:char="F07F"/>
      </w:r>
      <w:r>
        <w:t xml:space="preserve"> Clean </w:t>
      </w:r>
      <w:r>
        <w:t>spills and broken glass quickly</w:t>
      </w:r>
    </w:p>
    <w:p w:rsidR="002B116B" w:rsidRDefault="0017544A" w:rsidP="0017544A">
      <w:r>
        <w:t xml:space="preserve"> </w:t>
      </w:r>
      <w:r>
        <w:sym w:font="Symbol" w:char="F07F"/>
      </w:r>
      <w:r>
        <w:t xml:space="preserve"> Mon</w:t>
      </w:r>
      <w:r>
        <w:t>itor any other areas of concern</w:t>
      </w:r>
      <w:r w:rsidR="002B116B">
        <w:t xml:space="preserve"> </w:t>
      </w:r>
    </w:p>
    <w:p w:rsidR="0017544A" w:rsidRDefault="0017544A" w:rsidP="0017544A">
      <w:r>
        <w:sym w:font="Symbol" w:char="F07F"/>
      </w:r>
      <w:r>
        <w:t xml:space="preserve"> Remind patrons to finish beverages 30-60 minutes in advance of closing time.</w:t>
      </w:r>
    </w:p>
    <w:p w:rsidR="002B116B" w:rsidRDefault="002B116B" w:rsidP="0017544A"/>
    <w:p w:rsidR="002B116B" w:rsidRPr="002B116B" w:rsidRDefault="002B116B" w:rsidP="0017544A">
      <w:pPr>
        <w:rPr>
          <w:b/>
          <w:sz w:val="28"/>
          <w:szCs w:val="28"/>
        </w:rPr>
      </w:pPr>
      <w:r w:rsidRPr="002B116B">
        <w:rPr>
          <w:b/>
          <w:sz w:val="28"/>
          <w:szCs w:val="28"/>
        </w:rPr>
        <w:t xml:space="preserve">Floor monitoring staff: </w:t>
      </w:r>
    </w:p>
    <w:p w:rsidR="002B116B" w:rsidRDefault="002B116B" w:rsidP="0017544A">
      <w:r>
        <w:sym w:font="Symbol" w:char="F07F"/>
      </w:r>
      <w:r>
        <w:t xml:space="preserve"> Be visible to all patrons (wear identification provided</w:t>
      </w:r>
      <w:r>
        <w:t xml:space="preserve"> such as t-shirts, vests, etc.)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Check to ensure alcohol is </w:t>
      </w:r>
      <w:r>
        <w:t>not being brought in by patrons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Be sociable but don’t visit for </w:t>
      </w:r>
      <w:r>
        <w:t>extended time periods</w:t>
      </w:r>
    </w:p>
    <w:p w:rsidR="002B116B" w:rsidRDefault="002B116B" w:rsidP="0017544A">
      <w:r>
        <w:lastRenderedPageBreak/>
        <w:t xml:space="preserve"> </w:t>
      </w:r>
      <w:r>
        <w:sym w:font="Symbol" w:char="F07F"/>
      </w:r>
      <w:r>
        <w:t xml:space="preserve"> Conduct facility sweeps, including auxiliary areas such </w:t>
      </w:r>
      <w:r>
        <w:t>as parking lots and entry areas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Monitor for minors attempting to consume or consuming beverage alcoh</w:t>
      </w:r>
      <w:r>
        <w:t>ol (check ID if unsure of age)</w:t>
      </w:r>
    </w:p>
    <w:p w:rsidR="002B116B" w:rsidRDefault="002B116B" w:rsidP="0017544A">
      <w:r>
        <w:sym w:font="Symbol" w:char="F07F"/>
      </w:r>
      <w:r>
        <w:t xml:space="preserve"> Monitor for adults giving beverage alc</w:t>
      </w:r>
      <w:r>
        <w:t>ohol to minors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Periodically check washrooms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Check exits for unwanted guest</w:t>
      </w:r>
      <w:r>
        <w:t>s. Ensure exits are not blocked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Warn patrons of any dangerous situations (such as dancing on tab</w:t>
      </w:r>
      <w:r>
        <w:t>les, standing on chairs, etc.)</w:t>
      </w:r>
    </w:p>
    <w:p w:rsidR="002B116B" w:rsidRDefault="002B116B" w:rsidP="0017544A">
      <w:r>
        <w:sym w:font="Symbol" w:char="F07F"/>
      </w:r>
      <w:r>
        <w:t xml:space="preserve"> Monitor for intoxicated patrons, troublemak</w:t>
      </w:r>
      <w:r>
        <w:t>ers and excessive consumption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Clean </w:t>
      </w:r>
      <w:r>
        <w:t>spills and broken glass quickly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Monitor </w:t>
      </w:r>
      <w:r>
        <w:t>any other areas of concern</w:t>
      </w:r>
    </w:p>
    <w:p w:rsidR="002B116B" w:rsidRDefault="002B116B" w:rsidP="0017544A">
      <w:r>
        <w:t xml:space="preserve"> </w:t>
      </w:r>
      <w:r>
        <w:sym w:font="Symbol" w:char="F07F"/>
      </w:r>
      <w:r>
        <w:t xml:space="preserve"> Remind patrons to finish beverages 30-60 minutes in advance of closing time</w:t>
      </w:r>
    </w:p>
    <w:p w:rsidR="003522FE" w:rsidRDefault="003522FE" w:rsidP="0017544A"/>
    <w:p w:rsidR="003522FE" w:rsidRPr="003522FE" w:rsidRDefault="003522FE" w:rsidP="0017544A">
      <w:pPr>
        <w:rPr>
          <w:b/>
          <w:sz w:val="28"/>
          <w:szCs w:val="28"/>
        </w:rPr>
      </w:pPr>
      <w:r w:rsidRPr="003522FE">
        <w:rPr>
          <w:b/>
          <w:sz w:val="28"/>
          <w:szCs w:val="28"/>
        </w:rPr>
        <w:t>All workers:</w:t>
      </w:r>
    </w:p>
    <w:p w:rsidR="003522FE" w:rsidRDefault="003522FE" w:rsidP="0017544A">
      <w:r>
        <w:t xml:space="preserve"> </w:t>
      </w:r>
      <w:r>
        <w:sym w:font="Symbol" w:char="F07F"/>
      </w:r>
      <w:r>
        <w:t xml:space="preserve"> Communicate regularly with all </w:t>
      </w:r>
      <w:r>
        <w:t>volunteers working at the event</w:t>
      </w:r>
    </w:p>
    <w:p w:rsidR="003522FE" w:rsidRDefault="003522FE" w:rsidP="0017544A">
      <w:r>
        <w:t xml:space="preserve"> </w:t>
      </w:r>
      <w:r>
        <w:sym w:font="Symbol" w:char="F07F"/>
      </w:r>
      <w:r>
        <w:t xml:space="preserve"> Ensure patrons are not taking alc</w:t>
      </w:r>
      <w:r>
        <w:t>ohol when leaving the premises</w:t>
      </w:r>
    </w:p>
    <w:p w:rsidR="003522FE" w:rsidRDefault="003522FE" w:rsidP="0017544A">
      <w:r>
        <w:sym w:font="Symbol" w:char="F07F"/>
      </w:r>
      <w:r>
        <w:t xml:space="preserve"> Deal with problem patrons promptly to</w:t>
      </w:r>
      <w:r>
        <w:t xml:space="preserve"> avoid others becoming involved</w:t>
      </w:r>
    </w:p>
    <w:p w:rsidR="003522FE" w:rsidRDefault="003522FE" w:rsidP="0017544A">
      <w:r>
        <w:t xml:space="preserve"> </w:t>
      </w:r>
      <w:r>
        <w:sym w:font="Symbol" w:char="F07F"/>
      </w:r>
      <w:r>
        <w:t xml:space="preserve"> Speak to problem patrons calmly, respectfully and </w:t>
      </w:r>
      <w:r>
        <w:t>in a non-confrontational manner</w:t>
      </w:r>
    </w:p>
    <w:p w:rsidR="003522FE" w:rsidRDefault="003522FE" w:rsidP="0017544A">
      <w:r>
        <w:t xml:space="preserve"> </w:t>
      </w:r>
      <w:r>
        <w:sym w:font="Symbol" w:char="F07F"/>
      </w:r>
      <w:r>
        <w:t xml:space="preserve"> If a patron is being removed, do so promptl</w:t>
      </w:r>
      <w:r>
        <w:t>y to reduce difficulty later on</w:t>
      </w:r>
    </w:p>
    <w:p w:rsidR="003522FE" w:rsidRDefault="003522FE" w:rsidP="0017544A">
      <w:r>
        <w:t xml:space="preserve"> </w:t>
      </w:r>
      <w:r>
        <w:sym w:font="Symbol" w:char="F07F"/>
      </w:r>
      <w:r>
        <w:t xml:space="preserve"> Don’t take sides in a dispute with patrons. Sepa</w:t>
      </w:r>
      <w:r>
        <w:t>rate patrons and remain neutral</w:t>
      </w:r>
    </w:p>
    <w:p w:rsidR="003522FE" w:rsidRDefault="003522FE" w:rsidP="0017544A">
      <w:r>
        <w:t xml:space="preserve"> </w:t>
      </w:r>
      <w:r>
        <w:sym w:font="Symbol" w:char="F07F"/>
      </w:r>
      <w:r>
        <w:t xml:space="preserve"> If you feel yourself “losing control” of a situation, back off, get help and let someone else handle the situation</w:t>
      </w:r>
      <w:r>
        <w:t>.</w:t>
      </w:r>
    </w:p>
    <w:p w:rsidR="002B116B" w:rsidRPr="005B3457" w:rsidRDefault="003522FE" w:rsidP="0017544A">
      <w:pPr>
        <w:rPr>
          <w:u w:val="single"/>
        </w:rPr>
      </w:pPr>
      <w:r>
        <w:sym w:font="Symbol" w:char="F07F"/>
      </w:r>
      <w:r>
        <w:t xml:space="preserve"> Do not consume beverage alcohol prior to or during your period of duty. </w:t>
      </w:r>
      <w:r w:rsidRPr="005B3457">
        <w:rPr>
          <w:u w:val="single"/>
        </w:rPr>
        <w:t>If you have completed your work and decide to join the party, please remove your worker identification and do not return to work.</w:t>
      </w:r>
    </w:p>
    <w:p w:rsidR="003522FE" w:rsidRDefault="003522FE" w:rsidP="0017544A"/>
    <w:p w:rsidR="003522FE" w:rsidRPr="003522FE" w:rsidRDefault="003522FE" w:rsidP="0017544A">
      <w:pPr>
        <w:rPr>
          <w:b/>
          <w:sz w:val="28"/>
          <w:szCs w:val="28"/>
        </w:rPr>
      </w:pPr>
      <w:r w:rsidRPr="003522FE">
        <w:rPr>
          <w:b/>
          <w:sz w:val="28"/>
          <w:szCs w:val="28"/>
        </w:rPr>
        <w:t xml:space="preserve">Emergencies: </w:t>
      </w:r>
    </w:p>
    <w:p w:rsidR="003522FE" w:rsidRDefault="003522FE" w:rsidP="0017544A">
      <w:r>
        <w:sym w:font="Symbol" w:char="F07F"/>
      </w:r>
      <w:r>
        <w:t xml:space="preserve"> All workers, but especially Floor Monitoring Staff, should have access to local emergency numbers. If possible, provide cellular phones in case it becomes necessary to call for assistance. </w:t>
      </w:r>
    </w:p>
    <w:p w:rsidR="003522FE" w:rsidRDefault="003522FE" w:rsidP="0017544A">
      <w:r>
        <w:lastRenderedPageBreak/>
        <w:sym w:font="Symbol" w:char="F07F"/>
      </w:r>
      <w:r>
        <w:t xml:space="preserve"> If a controversial situation arises, be prepared to document the incident and your actions as soon as possible after the incident to ensure an accurate accounting of the incident.</w:t>
      </w:r>
    </w:p>
    <w:p w:rsidR="003522FE" w:rsidRDefault="003522FE" w:rsidP="0017544A"/>
    <w:sectPr w:rsidR="0035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992"/>
    <w:multiLevelType w:val="hybridMultilevel"/>
    <w:tmpl w:val="A0CE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29CF"/>
    <w:multiLevelType w:val="hybridMultilevel"/>
    <w:tmpl w:val="6F78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6437"/>
    <w:multiLevelType w:val="hybridMultilevel"/>
    <w:tmpl w:val="CB54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016C"/>
    <w:multiLevelType w:val="hybridMultilevel"/>
    <w:tmpl w:val="94E8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42EFC"/>
    <w:multiLevelType w:val="hybridMultilevel"/>
    <w:tmpl w:val="8EE0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4A"/>
    <w:rsid w:val="0017544A"/>
    <w:rsid w:val="002B116B"/>
    <w:rsid w:val="003522FE"/>
    <w:rsid w:val="005B3457"/>
    <w:rsid w:val="00630EDF"/>
    <w:rsid w:val="00CD09F5"/>
    <w:rsid w:val="00F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76EA0D11.dotm</Template>
  <TotalTime>37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Liquor &amp; Gaming Authority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Autumn SLGA</dc:creator>
  <cp:lastModifiedBy>McDowell, Autumn SLGA</cp:lastModifiedBy>
  <cp:revision>2</cp:revision>
  <dcterms:created xsi:type="dcterms:W3CDTF">2015-06-08T17:56:00Z</dcterms:created>
  <dcterms:modified xsi:type="dcterms:W3CDTF">2015-06-08T18:33:00Z</dcterms:modified>
</cp:coreProperties>
</file>